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F08" w:rsidRDefault="00FB6F08"/>
    <w:p w:rsidR="00FB6F08" w:rsidRDefault="00834F0D">
      <w:pPr>
        <w:pStyle w:val="Body"/>
      </w:pPr>
      <w:r>
        <w:rPr>
          <w:noProof/>
          <w14:textOutline w14:w="0" w14:cap="rnd" w14:cmpd="sng" w14:algn="ctr">
            <w14:noFill/>
            <w14:prstDash w14:val="solid"/>
            <w14:bevel/>
          </w14:textOutline>
        </w:rPr>
        <mc:AlternateContent>
          <mc:Choice Requires="wps">
            <w:drawing>
              <wp:anchor distT="0" distB="0" distL="114300" distR="114300" simplePos="0" relativeHeight="252133376" behindDoc="0" locked="0" layoutInCell="1" allowOverlap="1">
                <wp:simplePos x="0" y="0"/>
                <wp:positionH relativeFrom="column">
                  <wp:posOffset>5121910</wp:posOffset>
                </wp:positionH>
                <wp:positionV relativeFrom="paragraph">
                  <wp:posOffset>9125585</wp:posOffset>
                </wp:positionV>
                <wp:extent cx="47625" cy="45085"/>
                <wp:effectExtent l="0" t="0" r="9525" b="0"/>
                <wp:wrapNone/>
                <wp:docPr id="1" name="Oval 1"/>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403.3pt;margin-top:718.55pt;width:3.75pt;height:3.5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7472" behindDoc="0" locked="0" layoutInCell="1" allowOverlap="1">
                <wp:simplePos x="0" y="0"/>
                <wp:positionH relativeFrom="column">
                  <wp:posOffset>5402580</wp:posOffset>
                </wp:positionH>
                <wp:positionV relativeFrom="paragraph">
                  <wp:posOffset>9241155</wp:posOffset>
                </wp:positionV>
                <wp:extent cx="839972"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839972"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id="Straight Connector 2" o:spid="_x0000_s1026" style="position:absolute;flip:y;z-index:252137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4pt,727.65pt" to="491.55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6448" behindDoc="0" locked="0" layoutInCell="1" allowOverlap="1">
                <wp:simplePos x="0" y="0"/>
                <wp:positionH relativeFrom="column">
                  <wp:posOffset>3960495</wp:posOffset>
                </wp:positionH>
                <wp:positionV relativeFrom="paragraph">
                  <wp:posOffset>9241155</wp:posOffset>
                </wp:positionV>
                <wp:extent cx="929980"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929980"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id="Straight Connector 3" o:spid="_x0000_s1026" style="position:absolute;flip:y;z-index:252136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1.85pt,727.65pt" to="385.1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2352" behindDoc="0" locked="0" layoutInCell="1" allowOverlap="1">
                <wp:simplePos x="0" y="0"/>
                <wp:positionH relativeFrom="column">
                  <wp:posOffset>3712210</wp:posOffset>
                </wp:positionH>
                <wp:positionV relativeFrom="paragraph">
                  <wp:posOffset>9126220</wp:posOffset>
                </wp:positionV>
                <wp:extent cx="47625" cy="45085"/>
                <wp:effectExtent l="0" t="0" r="9525" b="0"/>
                <wp:wrapNone/>
                <wp:docPr id="5" name="Oval 5"/>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292.3pt;margin-top:718.6pt;width:3.75pt;height:3.5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5424" behindDoc="0" locked="0" layoutInCell="1" allowOverlap="1">
                <wp:simplePos x="0" y="0"/>
                <wp:positionH relativeFrom="column">
                  <wp:posOffset>1734185</wp:posOffset>
                </wp:positionH>
                <wp:positionV relativeFrom="paragraph">
                  <wp:posOffset>9245600</wp:posOffset>
                </wp:positionV>
                <wp:extent cx="1756800"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1756800"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55pt,728pt" to="274.9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1328" behindDoc="0" locked="0" layoutInCell="1" allowOverlap="1">
                <wp:simplePos x="0" y="0"/>
                <wp:positionH relativeFrom="column">
                  <wp:posOffset>1505585</wp:posOffset>
                </wp:positionH>
                <wp:positionV relativeFrom="paragraph">
                  <wp:posOffset>9133840</wp:posOffset>
                </wp:positionV>
                <wp:extent cx="47625" cy="45085"/>
                <wp:effectExtent l="0" t="0" r="9525" b="0"/>
                <wp:wrapNone/>
                <wp:docPr id="7" name="Oval 7"/>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18.55pt;margin-top:719.2pt;width:3.75pt;height:3.5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134400" behindDoc="0" locked="0" layoutInCell="1" allowOverlap="1">
                <wp:simplePos x="0" y="0"/>
                <wp:positionH relativeFrom="column">
                  <wp:posOffset>133350</wp:posOffset>
                </wp:positionH>
                <wp:positionV relativeFrom="paragraph">
                  <wp:posOffset>9242425</wp:posOffset>
                </wp:positionV>
                <wp:extent cx="120967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209675"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727.75pt" to="105.75pt,7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" strokecolor="#632b8d" strokeweight="1pt">
                <v:stroke miterlimit="4" joinstyle="miter"/>
              </v:line>
            </w:pict>
          </mc:Fallback>
        </mc:AlternateContent>
      </w:r>
      <w:r>
        <w:rPr>
          <w:noProof/>
        </w:rPr>
        <w:drawing>
          <wp:anchor distT="0" distB="0" distL="114300" distR="114300" simplePos="0" relativeHeight="252138496" behindDoc="0" locked="0" layoutInCell="1" allowOverlap="1">
            <wp:simplePos x="0" y="0"/>
            <wp:positionH relativeFrom="column">
              <wp:posOffset>79307</wp:posOffset>
            </wp:positionH>
            <wp:positionV relativeFrom="paragraph">
              <wp:posOffset>9408160</wp:posOffset>
            </wp:positionV>
            <wp:extent cx="1061307" cy="324091"/>
            <wp:effectExtent l="0" t="0" r="571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1307" cy="32409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2130304" behindDoc="0" locked="0" layoutInCell="1" allowOverlap="1">
                <wp:simplePos x="0" y="0"/>
                <wp:positionH relativeFrom="column">
                  <wp:posOffset>20955</wp:posOffset>
                </wp:positionH>
                <wp:positionV relativeFrom="paragraph">
                  <wp:posOffset>9007475</wp:posOffset>
                </wp:positionV>
                <wp:extent cx="7081520" cy="30924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1520" cy="309245"/>
                        </a:xfrm>
                        <a:prstGeom prst="rect">
                          <a:avLst/>
                        </a:prstGeom>
                        <a:noFill/>
                        <a:ln w="9525">
                          <a:noFill/>
                          <a:miter lim="800000"/>
                          <a:headEnd/>
                          <a:tailEnd/>
                        </a:ln>
                      </wps:spPr>
                      <wps:txbx>
                        <w:txbxContent>
                          <w:p w:rsidR="00FB6F08" w:rsidRDefault="00834F0D">
                            <w:pPr>
                              <w:rPr>
                                <w:rFonts w:ascii="Arial" w:hAnsi="Arial" w:cs="Arial"/>
                                <w:sz w:val="18"/>
                                <w:szCs w:val="18"/>
                              </w:rPr>
                            </w:pPr>
                            <w:r>
                              <w:rPr>
                                <w:rFonts w:ascii="Arial" w:hAnsi="Arial" w:cs="Arial"/>
                                <w:sz w:val="18"/>
                                <w:szCs w:val="18"/>
                              </w:rPr>
                              <w:t>Headteacher: Mr I Ross            Wentworth Road, Eccles, M30 9BP              Tel: 0161 789 4565              www.ephs.org.uk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5pt;margin-top:709.25pt;width:557.6pt;height:24.35pt;z-index:25213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" filled="f" stroked="f">
                <v:textbox>
                  <w:txbxContent>
                    <w:p w:rsidR="00FB6F08" w:rsidRDefault="00834F0D">
                      <w:pPr>
                        <w:rPr>
                          <w:rFonts w:ascii="Arial" w:hAnsi="Arial" w:cs="Arial"/>
                          <w:sz w:val="18"/>
                          <w:szCs w:val="18"/>
                        </w:rPr>
                      </w:pPr>
                      <w:r>
                        <w:rPr>
                          <w:rFonts w:ascii="Arial" w:hAnsi="Arial" w:cs="Arial"/>
                          <w:sz w:val="18"/>
                          <w:szCs w:val="18"/>
                        </w:rPr>
                        <w:t>Headteacher: Mr I Ross            Wentworth Road, Eccles, M30 9BP              Tel: 0161 789 4565              www.ephs.org.uk</w:t>
                      </w:r>
                    </w:p>
                  </w:txbxContent>
                </v:textbox>
                <w10:wrap type="square"/>
              </v:shape>
            </w:pict>
          </mc:Fallback>
        </mc:AlternateContent>
      </w:r>
      <w:r>
        <w:rPr>
          <w:noProof/>
        </w:rPr>
        <w:drawing>
          <wp:anchor distT="0" distB="0" distL="114300" distR="114300" simplePos="0" relativeHeight="252127232" behindDoc="1" locked="0" layoutInCell="1" allowOverlap="1">
            <wp:simplePos x="0" y="0"/>
            <wp:positionH relativeFrom="column">
              <wp:posOffset>1802944</wp:posOffset>
            </wp:positionH>
            <wp:positionV relativeFrom="paragraph">
              <wp:posOffset>4293766</wp:posOffset>
            </wp:positionV>
            <wp:extent cx="6725004" cy="429323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9" cstate="print">
                      <a:alphaModFix amt="11000"/>
                      <a:extLst>
                        <a:ext uri="{28A0092B-C50C-407E-A947-70E740481C1C}">
                          <a14:useLocalDpi xmlns:a14="http://schemas.microsoft.com/office/drawing/2010/main" val="0"/>
                        </a:ext>
                      </a:extLst>
                    </a:blip>
                    <a:srcRect b="42339"/>
                    <a:stretch/>
                  </pic:blipFill>
                  <pic:spPr bwMode="auto">
                    <a:xfrm>
                      <a:off x="0" y="0"/>
                      <a:ext cx="6727949" cy="429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139520" behindDoc="0" locked="0" layoutInCell="1" allowOverlap="1">
            <wp:simplePos x="0" y="0"/>
            <wp:positionH relativeFrom="column">
              <wp:posOffset>-109911</wp:posOffset>
            </wp:positionH>
            <wp:positionV relativeFrom="paragraph">
              <wp:posOffset>-197831</wp:posOffset>
            </wp:positionV>
            <wp:extent cx="3967172" cy="126111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7172" cy="1261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2128256" behindDoc="0" locked="0" layoutInCell="1" allowOverlap="1">
                <wp:simplePos x="0" y="0"/>
                <wp:positionH relativeFrom="margin">
                  <wp:posOffset>-106045</wp:posOffset>
                </wp:positionH>
                <wp:positionV relativeFrom="line">
                  <wp:posOffset>1243965</wp:posOffset>
                </wp:positionV>
                <wp:extent cx="6852920" cy="7136765"/>
                <wp:effectExtent l="0" t="0" r="0" b="0"/>
                <wp:wrapTopAndBottom distT="152400" distB="152400"/>
                <wp:docPr id="12" name="officeArt object"/>
                <wp:cNvGraphicFramePr/>
                <a:graphic xmlns:a="http://schemas.openxmlformats.org/drawingml/2006/main">
                  <a:graphicData uri="http://schemas.microsoft.com/office/word/2010/wordprocessingShape">
                    <wps:wsp>
                      <wps:cNvSpPr txBox="1"/>
                      <wps:spPr>
                        <a:xfrm>
                          <a:off x="0" y="0"/>
                          <a:ext cx="6852920" cy="7136765"/>
                        </a:xfrm>
                        <a:prstGeom prst="rect">
                          <a:avLst/>
                        </a:prstGeom>
                        <a:noFill/>
                        <a:ln w="12700" cap="flat">
                          <a:noFill/>
                          <a:miter lim="400000"/>
                        </a:ln>
                        <a:effectLst/>
                      </wps:spPr>
                      <wps:txbx>
                        <w:txbxContent>
                          <w:p w:rsidR="00FB6F08" w:rsidRDefault="00834F0D">
                            <w:pPr>
                              <w:pStyle w:val="Body"/>
                              <w:jc w:val="right"/>
                              <w:rPr>
                                <w:rFonts w:ascii="FS Joey" w:hAnsi="FS Joey" w:cs="Arial"/>
                              </w:rPr>
                            </w:pPr>
                            <w:r>
                              <w:rPr>
                                <w:rFonts w:ascii="FS Joey" w:hAnsi="FS Joey" w:cs="Arial"/>
                              </w:rPr>
                              <w:t>3</w:t>
                            </w:r>
                            <w:r>
                              <w:rPr>
                                <w:rFonts w:ascii="FS Joey" w:hAnsi="FS Joey" w:cs="Arial"/>
                                <w:vertAlign w:val="superscript"/>
                              </w:rPr>
                              <w:t>rd</w:t>
                            </w:r>
                            <w:r>
                              <w:rPr>
                                <w:rFonts w:ascii="FS Joey" w:hAnsi="FS Joey" w:cs="Arial"/>
                              </w:rPr>
                              <w:t xml:space="preserve"> February 2022</w:t>
                            </w:r>
                          </w:p>
                          <w:p w:rsidR="00FB6F08" w:rsidRDefault="00FB6F08">
                            <w:pPr>
                              <w:pStyle w:val="Body"/>
                              <w:jc w:val="right"/>
                              <w:rPr>
                                <w:rFonts w:ascii="FS Joey Medium" w:hAnsi="FS Joey Medium" w:cs="Arial"/>
                              </w:rPr>
                            </w:pPr>
                          </w:p>
                          <w:p w:rsidR="00FB6F08" w:rsidRDefault="00834F0D">
                            <w:pPr>
                              <w:pStyle w:val="Body"/>
                              <w:jc w:val="center"/>
                              <w:rPr>
                                <w:rFonts w:ascii="FS Joey Medium" w:hAnsi="FS Joey Medium" w:cs="Arial"/>
                                <w:color w:val="7030A0"/>
                              </w:rPr>
                            </w:pPr>
                            <w:r>
                              <w:rPr>
                                <w:rFonts w:ascii="FS Joey Medium" w:hAnsi="FS Joey Medium" w:cs="Arial"/>
                                <w:color w:val="7030A0"/>
                              </w:rPr>
                              <w:t>YEAR 11 ‘MAXIMISE YOUR POTENTIAL’</w:t>
                            </w:r>
                          </w:p>
                          <w:p w:rsidR="00FB6F08" w:rsidRDefault="00834F0D">
                            <w:pPr>
                              <w:pStyle w:val="Body"/>
                              <w:jc w:val="center"/>
                              <w:rPr>
                                <w:rFonts w:ascii="FS Joey Medium" w:hAnsi="FS Joey Medium" w:cs="Arial"/>
                                <w:color w:val="7030A0"/>
                              </w:rPr>
                            </w:pPr>
                            <w:r>
                              <w:rPr>
                                <w:rFonts w:ascii="FS Joey Medium" w:hAnsi="FS Joey Medium" w:cs="Arial"/>
                                <w:color w:val="7030A0"/>
                              </w:rPr>
                              <w:t>SU</w:t>
                            </w:r>
                            <w:r>
                              <w:rPr>
                                <w:rFonts w:ascii="FS Joey Medium" w:hAnsi="FS Joey Medium" w:cs="Arial"/>
                                <w:color w:val="7030A0"/>
                              </w:rPr>
                              <w:t>MMER EXAM INFORMATION &amp; REVISION SKILLS</w:t>
                            </w:r>
                          </w:p>
                          <w:p w:rsidR="00FB6F08" w:rsidRDefault="00FB6F08">
                            <w:pPr>
                              <w:pStyle w:val="Body"/>
                              <w:jc w:val="center"/>
                              <w:rPr>
                                <w:rFonts w:ascii="FS Joey Medium" w:hAnsi="FS Joey Medium" w:cs="Arial"/>
                                <w:color w:val="7030A0"/>
                              </w:rPr>
                            </w:pPr>
                          </w:p>
                          <w:p w:rsidR="00FB6F08" w:rsidRDefault="00834F0D">
                            <w:pPr>
                              <w:pStyle w:val="Body"/>
                              <w:rPr>
                                <w:rFonts w:ascii="FS Joey" w:hAnsi="FS Joey" w:cs="Arial"/>
                                <w:color w:val="auto"/>
                              </w:rPr>
                            </w:pPr>
                            <w:r>
                              <w:rPr>
                                <w:rFonts w:ascii="FS Joey" w:hAnsi="FS Joey" w:cs="Arial"/>
                                <w:color w:val="auto"/>
                              </w:rPr>
                              <w:t>Dear Parents or Carers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In order to provide further support before your child sits their GCSE examinations this summer, students have been issued with a GCSE ‘Maximise Your Potential’ folder. This contains:</w:t>
                            </w:r>
                          </w:p>
                          <w:p w:rsidR="00FB6F08" w:rsidRDefault="00FB6F08">
                            <w:pPr>
                              <w:pStyle w:val="Body"/>
                              <w:rPr>
                                <w:rFonts w:ascii="FS Joey" w:hAnsi="FS Joey" w:cs="Arial"/>
                                <w:color w:val="auto"/>
                              </w:rPr>
                            </w:pPr>
                          </w:p>
                          <w:p w:rsidR="00FB6F08" w:rsidRDefault="00834F0D">
                            <w:pPr>
                              <w:pStyle w:val="Body"/>
                              <w:numPr>
                                <w:ilvl w:val="0"/>
                                <w:numId w:val="2"/>
                              </w:numPr>
                              <w:rPr>
                                <w:rFonts w:ascii="FS Joey" w:hAnsi="FS Joey" w:cs="Arial"/>
                                <w:color w:val="auto"/>
                              </w:rPr>
                            </w:pPr>
                            <w:r>
                              <w:rPr>
                                <w:rFonts w:ascii="FS Joey" w:hAnsi="FS Joey" w:cs="Arial"/>
                                <w:color w:val="auto"/>
                              </w:rPr>
                              <w:t xml:space="preserve">A copy </w:t>
                            </w:r>
                            <w:r>
                              <w:rPr>
                                <w:rFonts w:ascii="FS Joey" w:hAnsi="FS Joey" w:cs="Arial"/>
                                <w:color w:val="auto"/>
                              </w:rPr>
                              <w:t>of your child’s most recent report</w:t>
                            </w:r>
                          </w:p>
                          <w:p w:rsidR="00FB6F08" w:rsidRDefault="00834F0D">
                            <w:pPr>
                              <w:pStyle w:val="Body"/>
                              <w:numPr>
                                <w:ilvl w:val="0"/>
                                <w:numId w:val="2"/>
                              </w:numPr>
                              <w:rPr>
                                <w:rFonts w:ascii="FS Joey" w:hAnsi="FS Joey" w:cs="Arial"/>
                                <w:color w:val="auto"/>
                              </w:rPr>
                            </w:pPr>
                            <w:r>
                              <w:rPr>
                                <w:rFonts w:ascii="FS Joey" w:hAnsi="FS Joey" w:cs="Arial"/>
                                <w:color w:val="auto"/>
                              </w:rPr>
                              <w:t>Key information re summer exams</w:t>
                            </w:r>
                          </w:p>
                          <w:p w:rsidR="00FB6F08" w:rsidRDefault="00834F0D">
                            <w:pPr>
                              <w:pStyle w:val="Body"/>
                              <w:numPr>
                                <w:ilvl w:val="0"/>
                                <w:numId w:val="2"/>
                              </w:numPr>
                              <w:rPr>
                                <w:rFonts w:ascii="FS Joey" w:hAnsi="FS Joey" w:cs="Arial"/>
                                <w:color w:val="auto"/>
                              </w:rPr>
                            </w:pPr>
                            <w:r>
                              <w:rPr>
                                <w:rFonts w:ascii="FS Joey" w:hAnsi="FS Joey" w:cs="Arial"/>
                                <w:color w:val="auto"/>
                              </w:rPr>
                              <w:t>Links to the exam specification for each subject</w:t>
                            </w:r>
                          </w:p>
                          <w:p w:rsidR="00FB6F08" w:rsidRDefault="00834F0D">
                            <w:pPr>
                              <w:pStyle w:val="Body"/>
                              <w:numPr>
                                <w:ilvl w:val="0"/>
                                <w:numId w:val="2"/>
                              </w:numPr>
                              <w:rPr>
                                <w:rFonts w:ascii="FS Joey" w:hAnsi="FS Joey" w:cs="Arial"/>
                                <w:color w:val="auto"/>
                              </w:rPr>
                            </w:pPr>
                            <w:r>
                              <w:rPr>
                                <w:rFonts w:ascii="FS Joey" w:hAnsi="FS Joey" w:cs="Arial"/>
                                <w:color w:val="auto"/>
                              </w:rPr>
                              <w:t>This is sometimes helpful for students as it details what topics are likely to be in the exam and additional key information for each topic</w:t>
                            </w:r>
                          </w:p>
                          <w:p w:rsidR="00FB6F08" w:rsidRDefault="00834F0D">
                            <w:pPr>
                              <w:pStyle w:val="Body"/>
                              <w:numPr>
                                <w:ilvl w:val="0"/>
                                <w:numId w:val="2"/>
                              </w:numPr>
                              <w:rPr>
                                <w:rFonts w:ascii="FS Joey" w:hAnsi="FS Joey" w:cs="Arial"/>
                                <w:color w:val="auto"/>
                              </w:rPr>
                            </w:pPr>
                            <w:r>
                              <w:rPr>
                                <w:rFonts w:ascii="FS Joey" w:hAnsi="FS Joey" w:cs="Arial"/>
                                <w:color w:val="auto"/>
                              </w:rPr>
                              <w:t>A bespoke information sheet for each subject studied</w:t>
                            </w:r>
                          </w:p>
                          <w:p w:rsidR="00FB6F08" w:rsidRDefault="00834F0D">
                            <w:pPr>
                              <w:pStyle w:val="Body"/>
                              <w:numPr>
                                <w:ilvl w:val="0"/>
                                <w:numId w:val="2"/>
                              </w:numPr>
                              <w:rPr>
                                <w:rFonts w:ascii="FS Joey" w:hAnsi="FS Joey" w:cs="Arial"/>
                                <w:color w:val="auto"/>
                              </w:rPr>
                            </w:pPr>
                            <w:r>
                              <w:rPr>
                                <w:rFonts w:ascii="FS Joey" w:hAnsi="FS Joey" w:cs="Arial"/>
                                <w:color w:val="auto"/>
                              </w:rPr>
                              <w:t>These detail the titles and weighting of each exam</w:t>
                            </w:r>
                          </w:p>
                          <w:p w:rsidR="00FB6F08" w:rsidRDefault="00834F0D">
                            <w:pPr>
                              <w:pStyle w:val="Body"/>
                              <w:numPr>
                                <w:ilvl w:val="0"/>
                                <w:numId w:val="2"/>
                              </w:numPr>
                              <w:rPr>
                                <w:rFonts w:ascii="FS Joey" w:hAnsi="FS Joey" w:cs="Arial"/>
                                <w:color w:val="auto"/>
                              </w:rPr>
                            </w:pPr>
                            <w:r>
                              <w:rPr>
                                <w:rFonts w:ascii="FS Joey" w:hAnsi="FS Joey" w:cs="Arial"/>
                                <w:color w:val="auto"/>
                              </w:rPr>
                              <w:t xml:space="preserve">Key information including recommended study guides and workbooks </w:t>
                            </w:r>
                          </w:p>
                          <w:p w:rsidR="00FB6F08" w:rsidRDefault="00834F0D">
                            <w:pPr>
                              <w:pStyle w:val="Body"/>
                              <w:numPr>
                                <w:ilvl w:val="0"/>
                                <w:numId w:val="2"/>
                              </w:numPr>
                              <w:rPr>
                                <w:rFonts w:ascii="FS Joey" w:hAnsi="FS Joey" w:cs="Arial"/>
                                <w:color w:val="auto"/>
                              </w:rPr>
                            </w:pPr>
                            <w:r>
                              <w:rPr>
                                <w:rFonts w:ascii="FS Joey" w:hAnsi="FS Joey" w:cs="Arial"/>
                                <w:color w:val="auto"/>
                              </w:rPr>
                              <w:t>Useful accessible websites</w:t>
                            </w:r>
                          </w:p>
                          <w:p w:rsidR="00FB6F08" w:rsidRDefault="00834F0D">
                            <w:pPr>
                              <w:pStyle w:val="Body"/>
                              <w:numPr>
                                <w:ilvl w:val="0"/>
                                <w:numId w:val="2"/>
                              </w:numPr>
                              <w:rPr>
                                <w:rFonts w:ascii="FS Joey" w:hAnsi="FS Joey" w:cs="Arial"/>
                                <w:color w:val="auto"/>
                              </w:rPr>
                            </w:pPr>
                            <w:r>
                              <w:rPr>
                                <w:rFonts w:ascii="FS Joey" w:hAnsi="FS Joey" w:cs="Arial"/>
                                <w:color w:val="auto"/>
                              </w:rPr>
                              <w:t>A starter pack of revision cards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 xml:space="preserve">Students are expected to </w:t>
                            </w:r>
                            <w:r>
                              <w:rPr>
                                <w:rFonts w:ascii="FS Joey" w:hAnsi="FS Joey" w:cs="Arial"/>
                                <w:color w:val="auto"/>
                              </w:rPr>
                              <w:t>have their folders in school each day as they will receive practice papers and additional information to support home study.  These will be monitored by form tutors and students will have the opportunity to discuss any issues during this time.</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 xml:space="preserve">All </w:t>
                            </w:r>
                            <w:r>
                              <w:rPr>
                                <w:rFonts w:ascii="FS Joey" w:hAnsi="FS Joey" w:cs="Arial"/>
                                <w:color w:val="auto"/>
                              </w:rPr>
                              <w:t>information is available on the school website under Students</w:t>
                            </w:r>
                            <w:r>
                              <w:rPr>
                                <w:rFonts w:ascii="FS Joey" w:hAnsi="FS Joey" w:cs="Arial"/>
                                <w:color w:val="auto"/>
                              </w:rPr>
                              <w:t xml:space="preserve"> - Exams. See link here : </w:t>
                            </w:r>
                            <w:bookmarkStart w:id="0" w:name="_GoBack"/>
                            <w:bookmarkEnd w:id="0"/>
                            <w:r>
                              <w:rPr>
                                <w:rFonts w:ascii="FS Joey" w:hAnsi="FS Joey" w:cs="Arial"/>
                                <w:color w:val="FF0000"/>
                              </w:rPr>
                              <w:fldChar w:fldCharType="begin"/>
                            </w:r>
                            <w:r>
                              <w:rPr>
                                <w:rFonts w:ascii="FS Joey" w:hAnsi="FS Joey" w:cs="Arial"/>
                                <w:color w:val="FF0000"/>
                              </w:rPr>
                              <w:instrText xml:space="preserve"> HYPERLINK "</w:instrText>
                            </w:r>
                            <w:r w:rsidRPr="00834F0D">
                              <w:rPr>
                                <w:rFonts w:ascii="FS Joey" w:hAnsi="FS Joey" w:cs="Arial"/>
                                <w:color w:val="FF0000"/>
                              </w:rPr>
                              <w:instrText>http://ephs.ovw9.devwebsite.co.uk/page/?title=GCSE+Subject+Information+and+Revision&amp;pid=104</w:instrText>
                            </w:r>
                            <w:r>
                              <w:rPr>
                                <w:rFonts w:ascii="FS Joey" w:hAnsi="FS Joey" w:cs="Arial"/>
                                <w:color w:val="FF0000"/>
                              </w:rPr>
                              <w:instrText xml:space="preserve">" </w:instrText>
                            </w:r>
                            <w:r>
                              <w:rPr>
                                <w:rFonts w:ascii="FS Joey" w:hAnsi="FS Joey" w:cs="Arial"/>
                                <w:color w:val="FF0000"/>
                              </w:rPr>
                              <w:fldChar w:fldCharType="separate"/>
                            </w:r>
                            <w:r w:rsidRPr="00F7418B">
                              <w:rPr>
                                <w:rStyle w:val="Hyperlink"/>
                                <w:rFonts w:ascii="FS Joey" w:hAnsi="FS Joey" w:cs="Arial"/>
                              </w:rPr>
                              <w:t>http://ephs.ovw9.devwebsite.co.uk/page/?title=GCSE+Subject+Information+and+Revision&amp;pid=104</w:t>
                            </w:r>
                            <w:r>
                              <w:rPr>
                                <w:rFonts w:ascii="FS Joey" w:hAnsi="FS Joey" w:cs="Arial"/>
                                <w:color w:val="FF0000"/>
                              </w:rPr>
                              <w:fldChar w:fldCharType="end"/>
                            </w:r>
                            <w:r>
                              <w:rPr>
                                <w:rFonts w:ascii="FS Joey" w:hAnsi="FS Joey" w:cs="Arial"/>
                                <w:color w:val="auto"/>
                              </w:rPr>
                              <w:t xml:space="preserve"> </w:t>
                            </w:r>
                          </w:p>
                          <w:p w:rsidR="00FB6F08" w:rsidRDefault="00834F0D">
                            <w:pPr>
                              <w:pStyle w:val="Body"/>
                              <w:rPr>
                                <w:rFonts w:ascii="FS Joey" w:hAnsi="FS Joey" w:cs="Arial"/>
                                <w:color w:val="auto"/>
                              </w:rPr>
                            </w:pPr>
                            <w:r>
                              <w:rPr>
                                <w:rFonts w:ascii="FS Joey" w:hAnsi="FS Joey" w:cs="Arial"/>
                                <w:color w:val="auto"/>
                              </w:rPr>
                              <w:t>From here, students can click on and download any specifications. The presentation shown to students is also available. This details a breakdown of each week up</w:t>
                            </w:r>
                            <w:r>
                              <w:rPr>
                                <w:rFonts w:ascii="FS Joey" w:hAnsi="FS Joey" w:cs="Arial"/>
                                <w:color w:val="auto"/>
                              </w:rPr>
                              <w:t xml:space="preserve"> until the first exam. The first core examination is English Language on 18th May 2022.</w:t>
                            </w:r>
                          </w:p>
                          <w:p w:rsidR="00FB6F08" w:rsidRDefault="00FB6F08">
                            <w:pPr>
                              <w:pStyle w:val="Body"/>
                              <w:rPr>
                                <w:rFonts w:ascii="FS Joey" w:hAnsi="FS Joey" w:cs="Arial"/>
                                <w:color w:val="auto"/>
                              </w:rPr>
                            </w:pPr>
                          </w:p>
                          <w:p w:rsidR="00FB6F08" w:rsidRDefault="00834F0D">
                            <w:pPr>
                              <w:pStyle w:val="Body"/>
                              <w:rPr>
                                <w:rFonts w:ascii="FS Joey" w:hAnsi="FS Joey" w:cs="Arial"/>
                                <w:b/>
                                <w:color w:val="auto"/>
                              </w:rPr>
                            </w:pPr>
                            <w:r>
                              <w:rPr>
                                <w:rFonts w:ascii="FS Joey" w:hAnsi="FS Joey" w:cs="Arial"/>
                                <w:b/>
                                <w:color w:val="auto"/>
                              </w:rPr>
                              <w:t xml:space="preserve">Mock exams </w:t>
                            </w:r>
                          </w:p>
                          <w:p w:rsidR="00FB6F08" w:rsidRDefault="00834F0D">
                            <w:pPr>
                              <w:pStyle w:val="Body"/>
                              <w:rPr>
                                <w:rFonts w:ascii="FS Joey" w:hAnsi="FS Joey" w:cs="Arial"/>
                                <w:color w:val="auto"/>
                              </w:rPr>
                            </w:pPr>
                            <w:r>
                              <w:rPr>
                                <w:rFonts w:ascii="FS Joey" w:hAnsi="FS Joey" w:cs="Arial"/>
                                <w:color w:val="auto"/>
                              </w:rPr>
                              <w:t xml:space="preserve">The final set of mock exams will take place after half term. Students will receive a timetable next week. In order to ensure student shave maximum </w:t>
                            </w:r>
                            <w:r>
                              <w:rPr>
                                <w:rFonts w:ascii="FS Joey" w:hAnsi="FS Joey" w:cs="Arial"/>
                                <w:color w:val="auto"/>
                              </w:rPr>
                              <w:t>curriculum time in all subjects, assessments will be split, with some larger exams taking place in the sports hall and the remainder taking place in class. It is important for students to know that all assessments will form the basis of student’s final rep</w:t>
                            </w:r>
                            <w:r>
                              <w:rPr>
                                <w:rFonts w:ascii="FS Joey" w:hAnsi="FS Joey" w:cs="Arial"/>
                                <w:color w:val="auto"/>
                              </w:rPr>
                              <w:t>ort before GCSE’s.</w:t>
                            </w:r>
                          </w:p>
                          <w:p w:rsidR="00FB6F08" w:rsidRDefault="00834F0D">
                            <w:pPr>
                              <w:pStyle w:val="Body"/>
                              <w:rPr>
                                <w:rFonts w:ascii="FS Joey" w:hAnsi="FS Joey" w:cs="Arial"/>
                                <w:color w:val="auto"/>
                              </w:rPr>
                            </w:pPr>
                            <w:r>
                              <w:rPr>
                                <w:rFonts w:ascii="FS Joey" w:hAnsi="FS Joey" w:cs="Arial"/>
                                <w:color w:val="auto"/>
                              </w:rPr>
                              <w:t xml:space="preserve"> </w:t>
                            </w:r>
                          </w:p>
                          <w:p w:rsidR="00FB6F08" w:rsidRDefault="00834F0D">
                            <w:pPr>
                              <w:pStyle w:val="Body"/>
                              <w:rPr>
                                <w:rFonts w:ascii="FS Joey" w:hAnsi="FS Joey" w:cs="Arial"/>
                                <w:b/>
                                <w:color w:val="auto"/>
                              </w:rPr>
                            </w:pPr>
                            <w:r>
                              <w:rPr>
                                <w:rFonts w:ascii="FS Joey" w:hAnsi="FS Joey" w:cs="Arial"/>
                                <w:b/>
                                <w:color w:val="auto"/>
                              </w:rPr>
                              <w:t>Revision and independent study</w:t>
                            </w:r>
                          </w:p>
                          <w:p w:rsidR="00FB6F08" w:rsidRDefault="00834F0D">
                            <w:pPr>
                              <w:pStyle w:val="Body"/>
                              <w:rPr>
                                <w:rFonts w:ascii="FS Joey" w:hAnsi="FS Joey" w:cs="Arial"/>
                                <w:b/>
                                <w:color w:val="auto"/>
                              </w:rPr>
                            </w:pPr>
                            <w:r>
                              <w:rPr>
                                <w:rFonts w:ascii="FS Joey" w:hAnsi="FS Joey" w:cs="Arial"/>
                                <w:b/>
                                <w:color w:val="auto"/>
                              </w:rPr>
                              <w:t>How you can support your child in structuring their independent learning in the lead up to their GCSEs?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It is proven that chunking revision into smaller sections is most beneficial to aid learning. Stude</w:t>
                            </w:r>
                            <w:r>
                              <w:rPr>
                                <w:rFonts w:ascii="FS Joey" w:hAnsi="FS Joey" w:cs="Arial"/>
                                <w:color w:val="auto"/>
                              </w:rPr>
                              <w:t xml:space="preserve">nts should be completing at 2.5 hours of revision each day in order to retain information and practise key exam techniques. Proven successful revision strategies are provided in the maximise booklet and it would be beneficial for you to look through these </w:t>
                            </w:r>
                            <w:r>
                              <w:rPr>
                                <w:rFonts w:ascii="FS Joey" w:hAnsi="FS Joey" w:cs="Arial"/>
                                <w:color w:val="auto"/>
                              </w:rPr>
                              <w:t>with students to support them in their revision.</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officeArt object" o:spid="_x0000_s1027" type="#_x0000_t202" style="position:absolute;margin-left:-8.35pt;margin-top:97.95pt;width:539.6pt;height:561.95pt;z-index:252128256;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" filled="f" stroked="f" strokeweight="1pt">
                <v:stroke miterlimit="4"/>
                <v:textbox inset="4pt,4pt,4pt,4pt">
                  <w:txbxContent>
                    <w:p w:rsidR="00FB6F08" w:rsidRDefault="00834F0D">
                      <w:pPr>
                        <w:pStyle w:val="Body"/>
                        <w:jc w:val="right"/>
                        <w:rPr>
                          <w:rFonts w:ascii="FS Joey" w:hAnsi="FS Joey" w:cs="Arial"/>
                        </w:rPr>
                      </w:pPr>
                      <w:r>
                        <w:rPr>
                          <w:rFonts w:ascii="FS Joey" w:hAnsi="FS Joey" w:cs="Arial"/>
                        </w:rPr>
                        <w:t>3</w:t>
                      </w:r>
                      <w:r>
                        <w:rPr>
                          <w:rFonts w:ascii="FS Joey" w:hAnsi="FS Joey" w:cs="Arial"/>
                          <w:vertAlign w:val="superscript"/>
                        </w:rPr>
                        <w:t>rd</w:t>
                      </w:r>
                      <w:r>
                        <w:rPr>
                          <w:rFonts w:ascii="FS Joey" w:hAnsi="FS Joey" w:cs="Arial"/>
                        </w:rPr>
                        <w:t xml:space="preserve"> February 2022</w:t>
                      </w:r>
                    </w:p>
                    <w:p w:rsidR="00FB6F08" w:rsidRDefault="00FB6F08">
                      <w:pPr>
                        <w:pStyle w:val="Body"/>
                        <w:jc w:val="right"/>
                        <w:rPr>
                          <w:rFonts w:ascii="FS Joey Medium" w:hAnsi="FS Joey Medium" w:cs="Arial"/>
                        </w:rPr>
                      </w:pPr>
                    </w:p>
                    <w:p w:rsidR="00FB6F08" w:rsidRDefault="00834F0D">
                      <w:pPr>
                        <w:pStyle w:val="Body"/>
                        <w:jc w:val="center"/>
                        <w:rPr>
                          <w:rFonts w:ascii="FS Joey Medium" w:hAnsi="FS Joey Medium" w:cs="Arial"/>
                          <w:color w:val="7030A0"/>
                        </w:rPr>
                      </w:pPr>
                      <w:r>
                        <w:rPr>
                          <w:rFonts w:ascii="FS Joey Medium" w:hAnsi="FS Joey Medium" w:cs="Arial"/>
                          <w:color w:val="7030A0"/>
                        </w:rPr>
                        <w:t>YEAR 11 ‘MAXIMISE YOUR POTENTIAL’</w:t>
                      </w:r>
                    </w:p>
                    <w:p w:rsidR="00FB6F08" w:rsidRDefault="00834F0D">
                      <w:pPr>
                        <w:pStyle w:val="Body"/>
                        <w:jc w:val="center"/>
                        <w:rPr>
                          <w:rFonts w:ascii="FS Joey Medium" w:hAnsi="FS Joey Medium" w:cs="Arial"/>
                          <w:color w:val="7030A0"/>
                        </w:rPr>
                      </w:pPr>
                      <w:r>
                        <w:rPr>
                          <w:rFonts w:ascii="FS Joey Medium" w:hAnsi="FS Joey Medium" w:cs="Arial"/>
                          <w:color w:val="7030A0"/>
                        </w:rPr>
                        <w:t>SU</w:t>
                      </w:r>
                      <w:r>
                        <w:rPr>
                          <w:rFonts w:ascii="FS Joey Medium" w:hAnsi="FS Joey Medium" w:cs="Arial"/>
                          <w:color w:val="7030A0"/>
                        </w:rPr>
                        <w:t>MMER EXAM INFORMATION &amp; REVISION SKILLS</w:t>
                      </w:r>
                    </w:p>
                    <w:p w:rsidR="00FB6F08" w:rsidRDefault="00FB6F08">
                      <w:pPr>
                        <w:pStyle w:val="Body"/>
                        <w:jc w:val="center"/>
                        <w:rPr>
                          <w:rFonts w:ascii="FS Joey Medium" w:hAnsi="FS Joey Medium" w:cs="Arial"/>
                          <w:color w:val="7030A0"/>
                        </w:rPr>
                      </w:pPr>
                    </w:p>
                    <w:p w:rsidR="00FB6F08" w:rsidRDefault="00834F0D">
                      <w:pPr>
                        <w:pStyle w:val="Body"/>
                        <w:rPr>
                          <w:rFonts w:ascii="FS Joey" w:hAnsi="FS Joey" w:cs="Arial"/>
                          <w:color w:val="auto"/>
                        </w:rPr>
                      </w:pPr>
                      <w:r>
                        <w:rPr>
                          <w:rFonts w:ascii="FS Joey" w:hAnsi="FS Joey" w:cs="Arial"/>
                          <w:color w:val="auto"/>
                        </w:rPr>
                        <w:t>Dear Parents or Carers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In order to provide further support before your child sits their GCSE examinations this summer, students have been issued with a GCSE ‘Maximise Your Potential’ folder. This contains:</w:t>
                      </w:r>
                    </w:p>
                    <w:p w:rsidR="00FB6F08" w:rsidRDefault="00FB6F08">
                      <w:pPr>
                        <w:pStyle w:val="Body"/>
                        <w:rPr>
                          <w:rFonts w:ascii="FS Joey" w:hAnsi="FS Joey" w:cs="Arial"/>
                          <w:color w:val="auto"/>
                        </w:rPr>
                      </w:pPr>
                    </w:p>
                    <w:p w:rsidR="00FB6F08" w:rsidRDefault="00834F0D">
                      <w:pPr>
                        <w:pStyle w:val="Body"/>
                        <w:numPr>
                          <w:ilvl w:val="0"/>
                          <w:numId w:val="2"/>
                        </w:numPr>
                        <w:rPr>
                          <w:rFonts w:ascii="FS Joey" w:hAnsi="FS Joey" w:cs="Arial"/>
                          <w:color w:val="auto"/>
                        </w:rPr>
                      </w:pPr>
                      <w:r>
                        <w:rPr>
                          <w:rFonts w:ascii="FS Joey" w:hAnsi="FS Joey" w:cs="Arial"/>
                          <w:color w:val="auto"/>
                        </w:rPr>
                        <w:t xml:space="preserve">A copy </w:t>
                      </w:r>
                      <w:r>
                        <w:rPr>
                          <w:rFonts w:ascii="FS Joey" w:hAnsi="FS Joey" w:cs="Arial"/>
                          <w:color w:val="auto"/>
                        </w:rPr>
                        <w:t>of your child’s most recent report</w:t>
                      </w:r>
                    </w:p>
                    <w:p w:rsidR="00FB6F08" w:rsidRDefault="00834F0D">
                      <w:pPr>
                        <w:pStyle w:val="Body"/>
                        <w:numPr>
                          <w:ilvl w:val="0"/>
                          <w:numId w:val="2"/>
                        </w:numPr>
                        <w:rPr>
                          <w:rFonts w:ascii="FS Joey" w:hAnsi="FS Joey" w:cs="Arial"/>
                          <w:color w:val="auto"/>
                        </w:rPr>
                      </w:pPr>
                      <w:r>
                        <w:rPr>
                          <w:rFonts w:ascii="FS Joey" w:hAnsi="FS Joey" w:cs="Arial"/>
                          <w:color w:val="auto"/>
                        </w:rPr>
                        <w:t>Key information re summer exams</w:t>
                      </w:r>
                    </w:p>
                    <w:p w:rsidR="00FB6F08" w:rsidRDefault="00834F0D">
                      <w:pPr>
                        <w:pStyle w:val="Body"/>
                        <w:numPr>
                          <w:ilvl w:val="0"/>
                          <w:numId w:val="2"/>
                        </w:numPr>
                        <w:rPr>
                          <w:rFonts w:ascii="FS Joey" w:hAnsi="FS Joey" w:cs="Arial"/>
                          <w:color w:val="auto"/>
                        </w:rPr>
                      </w:pPr>
                      <w:r>
                        <w:rPr>
                          <w:rFonts w:ascii="FS Joey" w:hAnsi="FS Joey" w:cs="Arial"/>
                          <w:color w:val="auto"/>
                        </w:rPr>
                        <w:t>Links to the exam specification for each subject</w:t>
                      </w:r>
                    </w:p>
                    <w:p w:rsidR="00FB6F08" w:rsidRDefault="00834F0D">
                      <w:pPr>
                        <w:pStyle w:val="Body"/>
                        <w:numPr>
                          <w:ilvl w:val="0"/>
                          <w:numId w:val="2"/>
                        </w:numPr>
                        <w:rPr>
                          <w:rFonts w:ascii="FS Joey" w:hAnsi="FS Joey" w:cs="Arial"/>
                          <w:color w:val="auto"/>
                        </w:rPr>
                      </w:pPr>
                      <w:r>
                        <w:rPr>
                          <w:rFonts w:ascii="FS Joey" w:hAnsi="FS Joey" w:cs="Arial"/>
                          <w:color w:val="auto"/>
                        </w:rPr>
                        <w:t>This is sometimes helpful for students as it details what topics are likely to be in the exam and additional key information for each topic</w:t>
                      </w:r>
                    </w:p>
                    <w:p w:rsidR="00FB6F08" w:rsidRDefault="00834F0D">
                      <w:pPr>
                        <w:pStyle w:val="Body"/>
                        <w:numPr>
                          <w:ilvl w:val="0"/>
                          <w:numId w:val="2"/>
                        </w:numPr>
                        <w:rPr>
                          <w:rFonts w:ascii="FS Joey" w:hAnsi="FS Joey" w:cs="Arial"/>
                          <w:color w:val="auto"/>
                        </w:rPr>
                      </w:pPr>
                      <w:r>
                        <w:rPr>
                          <w:rFonts w:ascii="FS Joey" w:hAnsi="FS Joey" w:cs="Arial"/>
                          <w:color w:val="auto"/>
                        </w:rPr>
                        <w:t>A bespoke information sheet for each subject studied</w:t>
                      </w:r>
                    </w:p>
                    <w:p w:rsidR="00FB6F08" w:rsidRDefault="00834F0D">
                      <w:pPr>
                        <w:pStyle w:val="Body"/>
                        <w:numPr>
                          <w:ilvl w:val="0"/>
                          <w:numId w:val="2"/>
                        </w:numPr>
                        <w:rPr>
                          <w:rFonts w:ascii="FS Joey" w:hAnsi="FS Joey" w:cs="Arial"/>
                          <w:color w:val="auto"/>
                        </w:rPr>
                      </w:pPr>
                      <w:r>
                        <w:rPr>
                          <w:rFonts w:ascii="FS Joey" w:hAnsi="FS Joey" w:cs="Arial"/>
                          <w:color w:val="auto"/>
                        </w:rPr>
                        <w:t>These detail the titles and weighting of each exam</w:t>
                      </w:r>
                    </w:p>
                    <w:p w:rsidR="00FB6F08" w:rsidRDefault="00834F0D">
                      <w:pPr>
                        <w:pStyle w:val="Body"/>
                        <w:numPr>
                          <w:ilvl w:val="0"/>
                          <w:numId w:val="2"/>
                        </w:numPr>
                        <w:rPr>
                          <w:rFonts w:ascii="FS Joey" w:hAnsi="FS Joey" w:cs="Arial"/>
                          <w:color w:val="auto"/>
                        </w:rPr>
                      </w:pPr>
                      <w:r>
                        <w:rPr>
                          <w:rFonts w:ascii="FS Joey" w:hAnsi="FS Joey" w:cs="Arial"/>
                          <w:color w:val="auto"/>
                        </w:rPr>
                        <w:t xml:space="preserve">Key information including recommended study guides and workbooks </w:t>
                      </w:r>
                    </w:p>
                    <w:p w:rsidR="00FB6F08" w:rsidRDefault="00834F0D">
                      <w:pPr>
                        <w:pStyle w:val="Body"/>
                        <w:numPr>
                          <w:ilvl w:val="0"/>
                          <w:numId w:val="2"/>
                        </w:numPr>
                        <w:rPr>
                          <w:rFonts w:ascii="FS Joey" w:hAnsi="FS Joey" w:cs="Arial"/>
                          <w:color w:val="auto"/>
                        </w:rPr>
                      </w:pPr>
                      <w:r>
                        <w:rPr>
                          <w:rFonts w:ascii="FS Joey" w:hAnsi="FS Joey" w:cs="Arial"/>
                          <w:color w:val="auto"/>
                        </w:rPr>
                        <w:t>Useful accessible websites</w:t>
                      </w:r>
                    </w:p>
                    <w:p w:rsidR="00FB6F08" w:rsidRDefault="00834F0D">
                      <w:pPr>
                        <w:pStyle w:val="Body"/>
                        <w:numPr>
                          <w:ilvl w:val="0"/>
                          <w:numId w:val="2"/>
                        </w:numPr>
                        <w:rPr>
                          <w:rFonts w:ascii="FS Joey" w:hAnsi="FS Joey" w:cs="Arial"/>
                          <w:color w:val="auto"/>
                        </w:rPr>
                      </w:pPr>
                      <w:r>
                        <w:rPr>
                          <w:rFonts w:ascii="FS Joey" w:hAnsi="FS Joey" w:cs="Arial"/>
                          <w:color w:val="auto"/>
                        </w:rPr>
                        <w:t>A starter pack of revision cards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 xml:space="preserve">Students are expected to </w:t>
                      </w:r>
                      <w:r>
                        <w:rPr>
                          <w:rFonts w:ascii="FS Joey" w:hAnsi="FS Joey" w:cs="Arial"/>
                          <w:color w:val="auto"/>
                        </w:rPr>
                        <w:t>have their folders in school each day as they will receive practice papers and additional information to support home study.  These will be monitored by form tutors and students will have the opportunity to discuss any issues during this time.</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 xml:space="preserve">All </w:t>
                      </w:r>
                      <w:r>
                        <w:rPr>
                          <w:rFonts w:ascii="FS Joey" w:hAnsi="FS Joey" w:cs="Arial"/>
                          <w:color w:val="auto"/>
                        </w:rPr>
                        <w:t>information is available on the school website under Students</w:t>
                      </w:r>
                      <w:r>
                        <w:rPr>
                          <w:rFonts w:ascii="FS Joey" w:hAnsi="FS Joey" w:cs="Arial"/>
                          <w:color w:val="auto"/>
                        </w:rPr>
                        <w:t xml:space="preserve"> - Exams. See link here : </w:t>
                      </w:r>
                      <w:bookmarkStart w:id="1" w:name="_GoBack"/>
                      <w:bookmarkEnd w:id="1"/>
                      <w:r>
                        <w:rPr>
                          <w:rFonts w:ascii="FS Joey" w:hAnsi="FS Joey" w:cs="Arial"/>
                          <w:color w:val="FF0000"/>
                        </w:rPr>
                        <w:fldChar w:fldCharType="begin"/>
                      </w:r>
                      <w:r>
                        <w:rPr>
                          <w:rFonts w:ascii="FS Joey" w:hAnsi="FS Joey" w:cs="Arial"/>
                          <w:color w:val="FF0000"/>
                        </w:rPr>
                        <w:instrText xml:space="preserve"> HYPERLINK "</w:instrText>
                      </w:r>
                      <w:r w:rsidRPr="00834F0D">
                        <w:rPr>
                          <w:rFonts w:ascii="FS Joey" w:hAnsi="FS Joey" w:cs="Arial"/>
                          <w:color w:val="FF0000"/>
                        </w:rPr>
                        <w:instrText>http://ephs.ovw9.devwebsite.co.uk/page/?title=GCSE+Subject+Information+and+Revision&amp;pid=104</w:instrText>
                      </w:r>
                      <w:r>
                        <w:rPr>
                          <w:rFonts w:ascii="FS Joey" w:hAnsi="FS Joey" w:cs="Arial"/>
                          <w:color w:val="FF0000"/>
                        </w:rPr>
                        <w:instrText xml:space="preserve">" </w:instrText>
                      </w:r>
                      <w:r>
                        <w:rPr>
                          <w:rFonts w:ascii="FS Joey" w:hAnsi="FS Joey" w:cs="Arial"/>
                          <w:color w:val="FF0000"/>
                        </w:rPr>
                        <w:fldChar w:fldCharType="separate"/>
                      </w:r>
                      <w:r w:rsidRPr="00F7418B">
                        <w:rPr>
                          <w:rStyle w:val="Hyperlink"/>
                          <w:rFonts w:ascii="FS Joey" w:hAnsi="FS Joey" w:cs="Arial"/>
                        </w:rPr>
                        <w:t>http://ephs.ovw9.devwebsite.co.uk/page/?title=GCSE+Subject+Information+and+Revision&amp;pid=104</w:t>
                      </w:r>
                      <w:r>
                        <w:rPr>
                          <w:rFonts w:ascii="FS Joey" w:hAnsi="FS Joey" w:cs="Arial"/>
                          <w:color w:val="FF0000"/>
                        </w:rPr>
                        <w:fldChar w:fldCharType="end"/>
                      </w:r>
                      <w:r>
                        <w:rPr>
                          <w:rFonts w:ascii="FS Joey" w:hAnsi="FS Joey" w:cs="Arial"/>
                          <w:color w:val="auto"/>
                        </w:rPr>
                        <w:t xml:space="preserve"> </w:t>
                      </w:r>
                    </w:p>
                    <w:p w:rsidR="00FB6F08" w:rsidRDefault="00834F0D">
                      <w:pPr>
                        <w:pStyle w:val="Body"/>
                        <w:rPr>
                          <w:rFonts w:ascii="FS Joey" w:hAnsi="FS Joey" w:cs="Arial"/>
                          <w:color w:val="auto"/>
                        </w:rPr>
                      </w:pPr>
                      <w:r>
                        <w:rPr>
                          <w:rFonts w:ascii="FS Joey" w:hAnsi="FS Joey" w:cs="Arial"/>
                          <w:color w:val="auto"/>
                        </w:rPr>
                        <w:t>From here, students can click on and download any specifications. The presentation shown to students is also available. This details a breakdown of each week up</w:t>
                      </w:r>
                      <w:r>
                        <w:rPr>
                          <w:rFonts w:ascii="FS Joey" w:hAnsi="FS Joey" w:cs="Arial"/>
                          <w:color w:val="auto"/>
                        </w:rPr>
                        <w:t xml:space="preserve"> until the first exam. The first core examination is English Language on 18th May 2022.</w:t>
                      </w:r>
                    </w:p>
                    <w:p w:rsidR="00FB6F08" w:rsidRDefault="00FB6F08">
                      <w:pPr>
                        <w:pStyle w:val="Body"/>
                        <w:rPr>
                          <w:rFonts w:ascii="FS Joey" w:hAnsi="FS Joey" w:cs="Arial"/>
                          <w:color w:val="auto"/>
                        </w:rPr>
                      </w:pPr>
                    </w:p>
                    <w:p w:rsidR="00FB6F08" w:rsidRDefault="00834F0D">
                      <w:pPr>
                        <w:pStyle w:val="Body"/>
                        <w:rPr>
                          <w:rFonts w:ascii="FS Joey" w:hAnsi="FS Joey" w:cs="Arial"/>
                          <w:b/>
                          <w:color w:val="auto"/>
                        </w:rPr>
                      </w:pPr>
                      <w:r>
                        <w:rPr>
                          <w:rFonts w:ascii="FS Joey" w:hAnsi="FS Joey" w:cs="Arial"/>
                          <w:b/>
                          <w:color w:val="auto"/>
                        </w:rPr>
                        <w:t xml:space="preserve">Mock exams </w:t>
                      </w:r>
                    </w:p>
                    <w:p w:rsidR="00FB6F08" w:rsidRDefault="00834F0D">
                      <w:pPr>
                        <w:pStyle w:val="Body"/>
                        <w:rPr>
                          <w:rFonts w:ascii="FS Joey" w:hAnsi="FS Joey" w:cs="Arial"/>
                          <w:color w:val="auto"/>
                        </w:rPr>
                      </w:pPr>
                      <w:r>
                        <w:rPr>
                          <w:rFonts w:ascii="FS Joey" w:hAnsi="FS Joey" w:cs="Arial"/>
                          <w:color w:val="auto"/>
                        </w:rPr>
                        <w:t xml:space="preserve">The final set of mock exams will take place after half term. Students will receive a timetable next week. In order to ensure student shave maximum </w:t>
                      </w:r>
                      <w:r>
                        <w:rPr>
                          <w:rFonts w:ascii="FS Joey" w:hAnsi="FS Joey" w:cs="Arial"/>
                          <w:color w:val="auto"/>
                        </w:rPr>
                        <w:t>curriculum time in all subjects, assessments will be split, with some larger exams taking place in the sports hall and the remainder taking place in class. It is important for students to know that all assessments will form the basis of student’s final rep</w:t>
                      </w:r>
                      <w:r>
                        <w:rPr>
                          <w:rFonts w:ascii="FS Joey" w:hAnsi="FS Joey" w:cs="Arial"/>
                          <w:color w:val="auto"/>
                        </w:rPr>
                        <w:t>ort before GCSE’s.</w:t>
                      </w:r>
                    </w:p>
                    <w:p w:rsidR="00FB6F08" w:rsidRDefault="00834F0D">
                      <w:pPr>
                        <w:pStyle w:val="Body"/>
                        <w:rPr>
                          <w:rFonts w:ascii="FS Joey" w:hAnsi="FS Joey" w:cs="Arial"/>
                          <w:color w:val="auto"/>
                        </w:rPr>
                      </w:pPr>
                      <w:r>
                        <w:rPr>
                          <w:rFonts w:ascii="FS Joey" w:hAnsi="FS Joey" w:cs="Arial"/>
                          <w:color w:val="auto"/>
                        </w:rPr>
                        <w:t xml:space="preserve"> </w:t>
                      </w:r>
                    </w:p>
                    <w:p w:rsidR="00FB6F08" w:rsidRDefault="00834F0D">
                      <w:pPr>
                        <w:pStyle w:val="Body"/>
                        <w:rPr>
                          <w:rFonts w:ascii="FS Joey" w:hAnsi="FS Joey" w:cs="Arial"/>
                          <w:b/>
                          <w:color w:val="auto"/>
                        </w:rPr>
                      </w:pPr>
                      <w:r>
                        <w:rPr>
                          <w:rFonts w:ascii="FS Joey" w:hAnsi="FS Joey" w:cs="Arial"/>
                          <w:b/>
                          <w:color w:val="auto"/>
                        </w:rPr>
                        <w:t>Revision and independent study</w:t>
                      </w:r>
                    </w:p>
                    <w:p w:rsidR="00FB6F08" w:rsidRDefault="00834F0D">
                      <w:pPr>
                        <w:pStyle w:val="Body"/>
                        <w:rPr>
                          <w:rFonts w:ascii="FS Joey" w:hAnsi="FS Joey" w:cs="Arial"/>
                          <w:b/>
                          <w:color w:val="auto"/>
                        </w:rPr>
                      </w:pPr>
                      <w:r>
                        <w:rPr>
                          <w:rFonts w:ascii="FS Joey" w:hAnsi="FS Joey" w:cs="Arial"/>
                          <w:b/>
                          <w:color w:val="auto"/>
                        </w:rPr>
                        <w:t>How you can support your child in structuring their independent learning in the lead up to their GCSEs?</w:t>
                      </w:r>
                    </w:p>
                    <w:p w:rsidR="00FB6F08" w:rsidRDefault="00FB6F08">
                      <w:pPr>
                        <w:pStyle w:val="Body"/>
                        <w:rPr>
                          <w:rFonts w:ascii="FS Joey" w:hAnsi="FS Joey" w:cs="Arial"/>
                          <w:color w:val="auto"/>
                        </w:rPr>
                      </w:pPr>
                    </w:p>
                    <w:p w:rsidR="00FB6F08" w:rsidRDefault="00834F0D">
                      <w:pPr>
                        <w:pStyle w:val="Body"/>
                        <w:rPr>
                          <w:rFonts w:ascii="FS Joey" w:hAnsi="FS Joey" w:cs="Arial"/>
                          <w:color w:val="auto"/>
                        </w:rPr>
                      </w:pPr>
                      <w:r>
                        <w:rPr>
                          <w:rFonts w:ascii="FS Joey" w:hAnsi="FS Joey" w:cs="Arial"/>
                          <w:color w:val="auto"/>
                        </w:rPr>
                        <w:t>It is proven that chunking revision into smaller sections is most beneficial to aid learning. Stude</w:t>
                      </w:r>
                      <w:r>
                        <w:rPr>
                          <w:rFonts w:ascii="FS Joey" w:hAnsi="FS Joey" w:cs="Arial"/>
                          <w:color w:val="auto"/>
                        </w:rPr>
                        <w:t xml:space="preserve">nts should be completing at 2.5 hours of revision each day in order to retain information and practise key exam techniques. Proven successful revision strategies are provided in the maximise booklet and it would be beneficial for you to look through these </w:t>
                      </w:r>
                      <w:r>
                        <w:rPr>
                          <w:rFonts w:ascii="FS Joey" w:hAnsi="FS Joey" w:cs="Arial"/>
                          <w:color w:val="auto"/>
                        </w:rPr>
                        <w:t>with students to support them in their revision.</w:t>
                      </w:r>
                    </w:p>
                  </w:txbxContent>
                </v:textbox>
                <w10:wrap type="topAndBottom" anchorx="margin" anchory="line"/>
              </v:shape>
            </w:pict>
          </mc:Fallback>
        </mc:AlternateContent>
      </w:r>
    </w:p>
    <w:p w:rsidR="00FB6F08" w:rsidRDefault="00834F0D">
      <w:pPr>
        <w:rPr>
          <w:rFonts w:ascii="Helvetica Neue" w:hAnsi="Helvetica Neue" w:cs="Arial Unicode MS"/>
          <w:color w:val="000000"/>
          <w:sz w:val="22"/>
          <w:szCs w:val="22"/>
          <w:lang w:val="en-GB" w:eastAsia="en-GB"/>
          <w14:textOutline w14:w="0" w14:cap="flat" w14:cmpd="sng" w14:algn="ctr">
            <w14:noFill/>
            <w14:prstDash w14:val="solid"/>
            <w14:bevel/>
          </w14:textOutline>
        </w:rPr>
      </w:pPr>
      <w:r>
        <w:br w:type="page"/>
      </w:r>
    </w:p>
    <w:p w:rsidR="00FB6F08" w:rsidRDefault="00834F0D">
      <w:pPr>
        <w:pStyle w:val="Body"/>
      </w:pPr>
      <w:r>
        <w:rPr>
          <w:noProof/>
          <w14:textOutline w14:w="0" w14:cap="rnd" w14:cmpd="sng" w14:algn="ctr">
            <w14:noFill/>
            <w14:prstDash w14:val="solid"/>
            <w14:bevel/>
          </w14:textOutline>
        </w:rPr>
        <w:lastRenderedPageBreak/>
        <mc:AlternateContent>
          <mc:Choice Requires="wps">
            <w:drawing>
              <wp:anchor distT="0" distB="0" distL="114300" distR="114300" simplePos="0" relativeHeight="251621376" behindDoc="0" locked="0" layoutInCell="1" allowOverlap="1">
                <wp:simplePos x="0" y="0"/>
                <wp:positionH relativeFrom="column">
                  <wp:posOffset>5121910</wp:posOffset>
                </wp:positionH>
                <wp:positionV relativeFrom="paragraph">
                  <wp:posOffset>9125585</wp:posOffset>
                </wp:positionV>
                <wp:extent cx="47625" cy="45085"/>
                <wp:effectExtent l="0" t="0" r="9525" b="0"/>
                <wp:wrapNone/>
                <wp:docPr id="13" name="Oval 13"/>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oval w14:anchorId="72DB147D" id="Oval 13" o:spid="_x0000_s1026" style="position:absolute;margin-left:403.3pt;margin-top:718.55pt;width:3.75pt;height:3.5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2016640" behindDoc="0" locked="0" layoutInCell="1" allowOverlap="1">
                <wp:simplePos x="0" y="0"/>
                <wp:positionH relativeFrom="column">
                  <wp:posOffset>5402580</wp:posOffset>
                </wp:positionH>
                <wp:positionV relativeFrom="paragraph">
                  <wp:posOffset>9241155</wp:posOffset>
                </wp:positionV>
                <wp:extent cx="839972"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839972"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w16cex="http://schemas.microsoft.com/office/word/2018/wordml/cex" xmlns:w16="http://schemas.microsoft.com/office/word/2018/wordml">
            <w:pict>
              <v:line w14:anchorId="5BB998B3" id="Straight Connector 19" o:spid="_x0000_s1026" style="position:absolute;flip:y;z-index:25201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4pt,727.65pt" to="491.55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1935744" behindDoc="0" locked="0" layoutInCell="1" allowOverlap="1">
                <wp:simplePos x="0" y="0"/>
                <wp:positionH relativeFrom="column">
                  <wp:posOffset>3960495</wp:posOffset>
                </wp:positionH>
                <wp:positionV relativeFrom="paragraph">
                  <wp:posOffset>9241155</wp:posOffset>
                </wp:positionV>
                <wp:extent cx="929980"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929980"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xmlns:w16cex="http://schemas.microsoft.com/office/word/2018/wordml/cex" xmlns:w16="http://schemas.microsoft.com/office/word/2018/wordml">
            <w:pict>
              <v:line w14:anchorId="37F6919A" id="Straight Connector 17" o:spid="_x0000_s1026" style="position:absolute;flip:y;z-index:25193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1.85pt,727.65pt" to="385.1pt,7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1540480" behindDoc="0" locked="0" layoutInCell="1" allowOverlap="1">
                <wp:simplePos x="0" y="0"/>
                <wp:positionH relativeFrom="column">
                  <wp:posOffset>3712210</wp:posOffset>
                </wp:positionH>
                <wp:positionV relativeFrom="paragraph">
                  <wp:posOffset>9126220</wp:posOffset>
                </wp:positionV>
                <wp:extent cx="47625" cy="45085"/>
                <wp:effectExtent l="0" t="0" r="9525" b="0"/>
                <wp:wrapNone/>
                <wp:docPr id="11" name="Oval 11"/>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oval w14:anchorId="235FDA1E" id="Oval 11" o:spid="_x0000_s1026" style="position:absolute;margin-left:292.3pt;margin-top:718.6pt;width:3.75pt;height:3.5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1837440" behindDoc="0" locked="0" layoutInCell="1" allowOverlap="1">
                <wp:simplePos x="0" y="0"/>
                <wp:positionH relativeFrom="column">
                  <wp:posOffset>1734185</wp:posOffset>
                </wp:positionH>
                <wp:positionV relativeFrom="paragraph">
                  <wp:posOffset>9245600</wp:posOffset>
                </wp:positionV>
                <wp:extent cx="1756800"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1756800"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11A2A758" id="Straight Connector 15" o:spid="_x0000_s1026" style="position:absolute;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55pt,728pt" to="274.9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" strokecolor="#632b8d" strokeweight="1pt">
                <v:stroke miterlimit="4" joinstyle="miter"/>
              </v:line>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1439104" behindDoc="0" locked="0" layoutInCell="1" allowOverlap="1">
                <wp:simplePos x="0" y="0"/>
                <wp:positionH relativeFrom="column">
                  <wp:posOffset>1505585</wp:posOffset>
                </wp:positionH>
                <wp:positionV relativeFrom="paragraph">
                  <wp:posOffset>9133840</wp:posOffset>
                </wp:positionV>
                <wp:extent cx="47625" cy="45085"/>
                <wp:effectExtent l="0" t="0" r="9525" b="0"/>
                <wp:wrapNone/>
                <wp:docPr id="4" name="Oval 4"/>
                <wp:cNvGraphicFramePr/>
                <a:graphic xmlns:a="http://schemas.openxmlformats.org/drawingml/2006/main">
                  <a:graphicData uri="http://schemas.microsoft.com/office/word/2010/wordprocessingShape">
                    <wps:wsp>
                      <wps:cNvSpPr/>
                      <wps:spPr>
                        <a:xfrm>
                          <a:off x="0" y="0"/>
                          <a:ext cx="47625" cy="45085"/>
                        </a:xfrm>
                        <a:prstGeom prst="ellipse">
                          <a:avLst/>
                        </a:prstGeom>
                        <a:solidFill>
                          <a:srgbClr val="7533A7"/>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oval w14:anchorId="75E6244C" id="Oval 4" o:spid="_x0000_s1026" style="position:absolute;margin-left:118.55pt;margin-top:719.2pt;width:3.75pt;height:3.5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" fillcolor="#7533a7" stroked="f" strokeweight="1pt">
                <v:stroke miterlimit="4" joinstyle="miter"/>
                <v:textbox style="mso-fit-shape-to-text:t" inset="4pt,4pt,4pt,4pt"/>
              </v:oval>
            </w:pict>
          </mc:Fallback>
        </mc:AlternateContent>
      </w:r>
      <w:r>
        <w:rPr>
          <w:noProof/>
          <w14:textOutline w14:w="0" w14:cap="rnd" w14:cmpd="sng" w14:algn="ctr">
            <w14:noFill/>
            <w14:prstDash w14:val="solid"/>
            <w14:bevel/>
          </w14:textOutline>
        </w:rPr>
        <mc:AlternateContent>
          <mc:Choice Requires="wps">
            <w:drawing>
              <wp:anchor distT="0" distB="0" distL="114300" distR="114300" simplePos="0" relativeHeight="251742208" behindDoc="0" locked="0" layoutInCell="1" allowOverlap="1">
                <wp:simplePos x="0" y="0"/>
                <wp:positionH relativeFrom="column">
                  <wp:posOffset>133350</wp:posOffset>
                </wp:positionH>
                <wp:positionV relativeFrom="paragraph">
                  <wp:posOffset>9242425</wp:posOffset>
                </wp:positionV>
                <wp:extent cx="1209675"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209675" cy="0"/>
                        </a:xfrm>
                        <a:prstGeom prst="line">
                          <a:avLst/>
                        </a:prstGeom>
                        <a:noFill/>
                        <a:ln w="12700" cap="flat">
                          <a:solidFill>
                            <a:srgbClr val="632B8D"/>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664E2A69" id="Straight Connector 14"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727.75pt" to="105.75pt,7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" strokecolor="#632b8d" strokeweight="1pt">
                <v:stroke miterlimit="4" joinstyle="miter"/>
              </v:line>
            </w:pict>
          </mc:Fallback>
        </mc:AlternateContent>
      </w:r>
      <w:r>
        <w:rPr>
          <w:noProof/>
        </w:rPr>
        <w:drawing>
          <wp:anchor distT="0" distB="0" distL="114300" distR="114300" simplePos="0" relativeHeight="252081152" behindDoc="0" locked="0" layoutInCell="1" allowOverlap="1">
            <wp:simplePos x="0" y="0"/>
            <wp:positionH relativeFrom="column">
              <wp:posOffset>79307</wp:posOffset>
            </wp:positionH>
            <wp:positionV relativeFrom="paragraph">
              <wp:posOffset>9408160</wp:posOffset>
            </wp:positionV>
            <wp:extent cx="1061307" cy="324091"/>
            <wp:effectExtent l="0" t="0" r="571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1307" cy="32409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348992" behindDoc="0" locked="0" layoutInCell="1" allowOverlap="1">
                <wp:simplePos x="0" y="0"/>
                <wp:positionH relativeFrom="column">
                  <wp:posOffset>20955</wp:posOffset>
                </wp:positionH>
                <wp:positionV relativeFrom="paragraph">
                  <wp:posOffset>9007475</wp:posOffset>
                </wp:positionV>
                <wp:extent cx="7081520" cy="309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1520" cy="309245"/>
                        </a:xfrm>
                        <a:prstGeom prst="rect">
                          <a:avLst/>
                        </a:prstGeom>
                        <a:noFill/>
                        <a:ln w="9525">
                          <a:noFill/>
                          <a:miter lim="800000"/>
                          <a:headEnd/>
                          <a:tailEnd/>
                        </a:ln>
                      </wps:spPr>
                      <wps:txbx>
                        <w:txbxContent>
                          <w:p w:rsidR="00FB6F08" w:rsidRDefault="00834F0D">
                            <w:pPr>
                              <w:rPr>
                                <w:rFonts w:ascii="Arial" w:hAnsi="Arial" w:cs="Arial"/>
                                <w:sz w:val="18"/>
                                <w:szCs w:val="18"/>
                              </w:rPr>
                            </w:pPr>
                            <w:r>
                              <w:rPr>
                                <w:rFonts w:ascii="Arial" w:hAnsi="Arial" w:cs="Arial"/>
                                <w:sz w:val="18"/>
                                <w:szCs w:val="18"/>
                              </w:rPr>
                              <w:t>Headteacher: Mr I Ross            Wentworth Road</w:t>
                            </w:r>
                            <w:r>
                              <w:rPr>
                                <w:rFonts w:ascii="Arial" w:hAnsi="Arial" w:cs="Arial"/>
                                <w:sz w:val="18"/>
                                <w:szCs w:val="18"/>
                              </w:rPr>
                              <w:t>, Eccles, M30 9BP              Tel: 0161 789 4565              www.ephs.org.uk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65pt;margin-top:709.25pt;width:557.6pt;height:24.35pt;z-index:25134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" filled="f" stroked="f">
                <v:textbox>
                  <w:txbxContent>
                    <w:p w:rsidR="00FB6F08" w:rsidRDefault="00834F0D">
                      <w:pPr>
                        <w:rPr>
                          <w:rFonts w:ascii="Arial" w:hAnsi="Arial" w:cs="Arial"/>
                          <w:sz w:val="18"/>
                          <w:szCs w:val="18"/>
                        </w:rPr>
                      </w:pPr>
                      <w:r>
                        <w:rPr>
                          <w:rFonts w:ascii="Arial" w:hAnsi="Arial" w:cs="Arial"/>
                          <w:sz w:val="18"/>
                          <w:szCs w:val="18"/>
                        </w:rPr>
                        <w:t>Headteacher: Mr I Ross            Wentworth Road</w:t>
                      </w:r>
                      <w:r>
                        <w:rPr>
                          <w:rFonts w:ascii="Arial" w:hAnsi="Arial" w:cs="Arial"/>
                          <w:sz w:val="18"/>
                          <w:szCs w:val="18"/>
                        </w:rPr>
                        <w:t>, Eccles, M30 9BP              Tel: 0161 789 4565              www.ephs.org.uk</w:t>
                      </w:r>
                    </w:p>
                  </w:txbxContent>
                </v:textbox>
                <w10:wrap type="square"/>
              </v:shape>
            </w:pict>
          </mc:Fallback>
        </mc:AlternateContent>
      </w:r>
      <w:r>
        <w:rPr>
          <w:noProof/>
        </w:rPr>
        <w:drawing>
          <wp:anchor distT="0" distB="0" distL="114300" distR="114300" simplePos="0" relativeHeight="251212800" behindDoc="1" locked="0" layoutInCell="1" allowOverlap="1">
            <wp:simplePos x="0" y="0"/>
            <wp:positionH relativeFrom="column">
              <wp:posOffset>1802944</wp:posOffset>
            </wp:positionH>
            <wp:positionV relativeFrom="paragraph">
              <wp:posOffset>4293766</wp:posOffset>
            </wp:positionV>
            <wp:extent cx="6725004" cy="429323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9" cstate="print">
                      <a:alphaModFix amt="11000"/>
                      <a:extLst>
                        <a:ext uri="{28A0092B-C50C-407E-A947-70E740481C1C}">
                          <a14:useLocalDpi xmlns:a14="http://schemas.microsoft.com/office/drawing/2010/main" val="0"/>
                        </a:ext>
                      </a:extLst>
                    </a:blip>
                    <a:srcRect b="42339"/>
                    <a:stretch/>
                  </pic:blipFill>
                  <pic:spPr bwMode="auto">
                    <a:xfrm>
                      <a:off x="0" y="0"/>
                      <a:ext cx="6727949" cy="429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125184" behindDoc="0" locked="0" layoutInCell="1" allowOverlap="1">
            <wp:simplePos x="0" y="0"/>
            <wp:positionH relativeFrom="column">
              <wp:posOffset>-109911</wp:posOffset>
            </wp:positionH>
            <wp:positionV relativeFrom="paragraph">
              <wp:posOffset>-197831</wp:posOffset>
            </wp:positionV>
            <wp:extent cx="3967172" cy="126111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7172" cy="1261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223040" behindDoc="0" locked="0" layoutInCell="1" allowOverlap="1">
                <wp:simplePos x="0" y="0"/>
                <wp:positionH relativeFrom="margin">
                  <wp:posOffset>-106045</wp:posOffset>
                </wp:positionH>
                <wp:positionV relativeFrom="line">
                  <wp:posOffset>1243965</wp:posOffset>
                </wp:positionV>
                <wp:extent cx="6852920" cy="713676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6852920" cy="7136765"/>
                        </a:xfrm>
                        <a:prstGeom prst="rect">
                          <a:avLst/>
                        </a:prstGeom>
                        <a:noFill/>
                        <a:ln w="12700" cap="flat">
                          <a:noFill/>
                          <a:miter lim="400000"/>
                        </a:ln>
                        <a:effectLst/>
                      </wps:spPr>
                      <wps:txbx>
                        <w:txbxContent>
                          <w:p w:rsidR="00FB6F08" w:rsidRDefault="00834F0D">
                            <w:pPr>
                              <w:pStyle w:val="Body"/>
                              <w:rPr>
                                <w:rFonts w:ascii="FS Joey" w:hAnsi="FS Joey" w:cs="Arial"/>
                                <w:lang w:val="en-US"/>
                              </w:rPr>
                            </w:pPr>
                            <w:r>
                              <w:rPr>
                                <w:rFonts w:ascii="FS Joey" w:hAnsi="FS Joey" w:cs="Arial"/>
                                <w:lang w:val="en-US"/>
                              </w:rPr>
                              <w:t>Other recommended resources such as CGP guides and practice work books are available on parent pay and through amazon. There are copies for all subjects in the school libra</w:t>
                            </w:r>
                            <w:r>
                              <w:rPr>
                                <w:rFonts w:ascii="FS Joey" w:hAnsi="FS Joey" w:cs="Arial"/>
                                <w:lang w:val="en-US"/>
                              </w:rPr>
                              <w:t>ry for students to access before school, during lunch times and after school. Practice papers and questions, available online and from subject teachers, are a good way to practice and prepare.</w:t>
                            </w: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Please urge your child to log their revision, in their folder,</w:t>
                            </w:r>
                            <w:r>
                              <w:rPr>
                                <w:rFonts w:ascii="FS Joey" w:hAnsi="FS Joey" w:cs="Arial"/>
                                <w:lang w:val="en-US"/>
                              </w:rPr>
                              <w:t xml:space="preserve"> as a record of which topics and subjects they have studied out of lessons and to help with exam organisation. Revision cards are available in school, but are also available in most retail outlets.  </w:t>
                            </w:r>
                          </w:p>
                          <w:p w:rsidR="00FB6F08" w:rsidRDefault="00FB6F08">
                            <w:pPr>
                              <w:pStyle w:val="Body"/>
                              <w:rPr>
                                <w:rFonts w:ascii="FS Joey" w:hAnsi="FS Joey" w:cs="Arial"/>
                                <w:lang w:val="en-US"/>
                              </w:rPr>
                            </w:pPr>
                          </w:p>
                          <w:p w:rsidR="00FB6F08" w:rsidRDefault="00834F0D">
                            <w:pPr>
                              <w:pStyle w:val="Body"/>
                              <w:rPr>
                                <w:rFonts w:ascii="FS Joey" w:hAnsi="FS Joey" w:cs="Arial"/>
                                <w:b/>
                                <w:lang w:val="en-US"/>
                              </w:rPr>
                            </w:pPr>
                            <w:r>
                              <w:rPr>
                                <w:rFonts w:ascii="FS Joey" w:hAnsi="FS Joey" w:cs="Arial"/>
                                <w:b/>
                                <w:lang w:val="en-US"/>
                              </w:rPr>
                              <w:t xml:space="preserve">In school revision sessions </w:t>
                            </w:r>
                          </w:p>
                          <w:p w:rsidR="00FB6F08" w:rsidRDefault="00834F0D">
                            <w:pPr>
                              <w:pStyle w:val="Body"/>
                              <w:rPr>
                                <w:rFonts w:ascii="FS Joey" w:hAnsi="FS Joey" w:cs="Arial"/>
                                <w:lang w:val="en-US"/>
                              </w:rPr>
                            </w:pPr>
                            <w:r>
                              <w:rPr>
                                <w:rFonts w:ascii="FS Joey" w:hAnsi="FS Joey" w:cs="Arial"/>
                                <w:lang w:val="en-US"/>
                              </w:rPr>
                              <w:t>In addition, there are rev</w:t>
                            </w:r>
                            <w:r>
                              <w:rPr>
                                <w:rFonts w:ascii="FS Joey" w:hAnsi="FS Joey" w:cs="Arial"/>
                                <w:lang w:val="en-US"/>
                              </w:rPr>
                              <w:t>ision sessions before school, at lunch times and after school which are open for students to gain additional practice, teacher support and intervention. Please see Maximise presentation and the school website for timings.  Again, attendance at these sessio</w:t>
                            </w:r>
                            <w:r>
                              <w:rPr>
                                <w:rFonts w:ascii="FS Joey" w:hAnsi="FS Joey" w:cs="Arial"/>
                                <w:lang w:val="en-US"/>
                              </w:rPr>
                              <w:t>ns is highly recommended for all students.</w:t>
                            </w:r>
                          </w:p>
                          <w:p w:rsidR="00FB6F08" w:rsidRDefault="00FB6F08">
                            <w:pPr>
                              <w:pStyle w:val="Body"/>
                              <w:rPr>
                                <w:rFonts w:ascii="FS Joey" w:hAnsi="FS Joey" w:cs="Arial"/>
                                <w:lang w:val="en-US"/>
                              </w:rPr>
                            </w:pPr>
                          </w:p>
                          <w:p w:rsidR="00FB6F08" w:rsidRDefault="00834F0D">
                            <w:pPr>
                              <w:pStyle w:val="Body"/>
                              <w:rPr>
                                <w:rFonts w:ascii="FS Joey" w:hAnsi="FS Joey" w:cs="Arial"/>
                                <w:b/>
                                <w:color w:val="auto"/>
                                <w:lang w:val="en-US"/>
                              </w:rPr>
                            </w:pPr>
                            <w:r>
                              <w:rPr>
                                <w:rFonts w:ascii="FS Joey" w:hAnsi="FS Joey" w:cs="Arial"/>
                                <w:b/>
                                <w:color w:val="auto"/>
                                <w:lang w:val="en-US"/>
                              </w:rPr>
                              <w:t>Parents Evening</w:t>
                            </w:r>
                          </w:p>
                          <w:p w:rsidR="00FB6F08" w:rsidRDefault="00834F0D">
                            <w:pPr>
                              <w:pStyle w:val="Body"/>
                              <w:rPr>
                                <w:rFonts w:ascii="FS Joey" w:hAnsi="FS Joey" w:cs="Arial"/>
                                <w:lang w:val="en-US"/>
                              </w:rPr>
                            </w:pPr>
                            <w:r>
                              <w:rPr>
                                <w:rFonts w:ascii="FS Joey" w:hAnsi="FS Joey" w:cs="Arial"/>
                                <w:lang w:val="en-US"/>
                              </w:rPr>
                              <w:t>Following your child’s second set of mocks and assessments, there will be a Year 11 parents’ evening on 29th March, which will give you a further opportunity to discuss your child’s progress.</w:t>
                            </w: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 xml:space="preserve">May I take this opportunity to thank you for your ongoing support. </w:t>
                            </w:r>
                          </w:p>
                          <w:p w:rsidR="00FB6F08" w:rsidRDefault="00FB6F08">
                            <w:pPr>
                              <w:pStyle w:val="Body"/>
                              <w:rPr>
                                <w:rFonts w:ascii="FS Joey" w:hAnsi="FS Joey" w:cs="Arial"/>
                                <w:lang w:val="en-US"/>
                              </w:rPr>
                            </w:pP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Yours sincerely</w:t>
                            </w:r>
                          </w:p>
                          <w:p w:rsidR="00FB6F08" w:rsidRDefault="00834F0D">
                            <w:pPr>
                              <w:pStyle w:val="Body"/>
                              <w:rPr>
                                <w:rFonts w:ascii="FS Joey" w:hAnsi="FS Joey" w:cs="Arial"/>
                                <w:lang w:val="en-US"/>
                              </w:rPr>
                            </w:pPr>
                            <w:r>
                              <w:rPr>
                                <w:noProof/>
                              </w:rPr>
                              <w:drawing>
                                <wp:inline distT="0" distB="0" distL="0" distR="0">
                                  <wp:extent cx="932400" cy="590400"/>
                                  <wp:effectExtent l="0" t="0" r="127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400" cy="590400"/>
                                          </a:xfrm>
                                          <a:prstGeom prst="rect">
                                            <a:avLst/>
                                          </a:prstGeom>
                                          <a:noFill/>
                                          <a:ln>
                                            <a:noFill/>
                                          </a:ln>
                                        </pic:spPr>
                                      </pic:pic>
                                    </a:graphicData>
                                  </a:graphic>
                                </wp:inline>
                              </w:drawing>
                            </w:r>
                          </w:p>
                          <w:p w:rsidR="00FB6F08" w:rsidRDefault="00834F0D">
                            <w:pPr>
                              <w:pStyle w:val="Body"/>
                              <w:rPr>
                                <w:rFonts w:ascii="FS Joey" w:hAnsi="FS Joey" w:cs="Arial"/>
                                <w:lang w:val="en-US"/>
                              </w:rPr>
                            </w:pPr>
                            <w:r>
                              <w:rPr>
                                <w:rFonts w:ascii="FS Joey" w:hAnsi="FS Joey" w:cs="Arial"/>
                                <w:lang w:val="en-US"/>
                              </w:rPr>
                              <w:t>Mrs A St John</w:t>
                            </w:r>
                          </w:p>
                          <w:p w:rsidR="00FB6F08" w:rsidRDefault="00834F0D">
                            <w:pPr>
                              <w:pStyle w:val="Body"/>
                              <w:rPr>
                                <w:rFonts w:ascii="FS Joey" w:hAnsi="FS Joey" w:cs="Arial"/>
                              </w:rPr>
                            </w:pPr>
                            <w:r>
                              <w:rPr>
                                <w:rFonts w:ascii="FS Joey" w:hAnsi="FS Joey" w:cs="Arial"/>
                                <w:lang w:val="en-US"/>
                              </w:rPr>
                              <w:t>Deputy Headteacher</w:t>
                            </w:r>
                          </w:p>
                        </w:txbxContent>
                      </wps:txbx>
                      <wps:bodyPr wrap="square" lIns="50800" tIns="50800" rIns="50800" bIns="50800" numCol="1" anchor="t">
                        <a:noAutofit/>
                      </wps:bodyPr>
                    </wps:wsp>
                  </a:graphicData>
                </a:graphic>
                <wp14:sizeRelV relativeFrom="margin">
                  <wp14:pctHeight>0</wp14:pctHeight>
                </wp14:sizeRelV>
              </wp:anchor>
            </w:drawing>
          </mc:Choice>
          <mc:Fallback>
            <w:pict>
              <v:shape id="_x0000_s1029" type="#_x0000_t202" style="position:absolute;margin-left:-8.35pt;margin-top:97.95pt;width:539.6pt;height:561.95pt;z-index:251223040;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" filled="f" stroked="f" strokeweight="1pt">
                <v:stroke miterlimit="4"/>
                <v:textbox inset="4pt,4pt,4pt,4pt">
                  <w:txbxContent>
                    <w:p w:rsidR="00FB6F08" w:rsidRDefault="00834F0D">
                      <w:pPr>
                        <w:pStyle w:val="Body"/>
                        <w:rPr>
                          <w:rFonts w:ascii="FS Joey" w:hAnsi="FS Joey" w:cs="Arial"/>
                          <w:lang w:val="en-US"/>
                        </w:rPr>
                      </w:pPr>
                      <w:r>
                        <w:rPr>
                          <w:rFonts w:ascii="FS Joey" w:hAnsi="FS Joey" w:cs="Arial"/>
                          <w:lang w:val="en-US"/>
                        </w:rPr>
                        <w:t>Other recommended resources such as CGP guides and practice work books are available on parent pay and through amazon. There are copies for all subjects in the school libra</w:t>
                      </w:r>
                      <w:r>
                        <w:rPr>
                          <w:rFonts w:ascii="FS Joey" w:hAnsi="FS Joey" w:cs="Arial"/>
                          <w:lang w:val="en-US"/>
                        </w:rPr>
                        <w:t>ry for students to access before school, during lunch times and after school. Practice papers and questions, available online and from subject teachers, are a good way to practice and prepare.</w:t>
                      </w: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Please urge your child to log their revision, in their folder,</w:t>
                      </w:r>
                      <w:r>
                        <w:rPr>
                          <w:rFonts w:ascii="FS Joey" w:hAnsi="FS Joey" w:cs="Arial"/>
                          <w:lang w:val="en-US"/>
                        </w:rPr>
                        <w:t xml:space="preserve"> as a record of which topics and subjects they have studied out of lessons and to help with exam organisation. Revision cards are available in school, but are also available in most retail outlets.  </w:t>
                      </w:r>
                    </w:p>
                    <w:p w:rsidR="00FB6F08" w:rsidRDefault="00FB6F08">
                      <w:pPr>
                        <w:pStyle w:val="Body"/>
                        <w:rPr>
                          <w:rFonts w:ascii="FS Joey" w:hAnsi="FS Joey" w:cs="Arial"/>
                          <w:lang w:val="en-US"/>
                        </w:rPr>
                      </w:pPr>
                    </w:p>
                    <w:p w:rsidR="00FB6F08" w:rsidRDefault="00834F0D">
                      <w:pPr>
                        <w:pStyle w:val="Body"/>
                        <w:rPr>
                          <w:rFonts w:ascii="FS Joey" w:hAnsi="FS Joey" w:cs="Arial"/>
                          <w:b/>
                          <w:lang w:val="en-US"/>
                        </w:rPr>
                      </w:pPr>
                      <w:r>
                        <w:rPr>
                          <w:rFonts w:ascii="FS Joey" w:hAnsi="FS Joey" w:cs="Arial"/>
                          <w:b/>
                          <w:lang w:val="en-US"/>
                        </w:rPr>
                        <w:t xml:space="preserve">In school revision sessions </w:t>
                      </w:r>
                    </w:p>
                    <w:p w:rsidR="00FB6F08" w:rsidRDefault="00834F0D">
                      <w:pPr>
                        <w:pStyle w:val="Body"/>
                        <w:rPr>
                          <w:rFonts w:ascii="FS Joey" w:hAnsi="FS Joey" w:cs="Arial"/>
                          <w:lang w:val="en-US"/>
                        </w:rPr>
                      </w:pPr>
                      <w:r>
                        <w:rPr>
                          <w:rFonts w:ascii="FS Joey" w:hAnsi="FS Joey" w:cs="Arial"/>
                          <w:lang w:val="en-US"/>
                        </w:rPr>
                        <w:t>In addition, there are rev</w:t>
                      </w:r>
                      <w:r>
                        <w:rPr>
                          <w:rFonts w:ascii="FS Joey" w:hAnsi="FS Joey" w:cs="Arial"/>
                          <w:lang w:val="en-US"/>
                        </w:rPr>
                        <w:t>ision sessions before school, at lunch times and after school which are open for students to gain additional practice, teacher support and intervention. Please see Maximise presentation and the school website for timings.  Again, attendance at these sessio</w:t>
                      </w:r>
                      <w:r>
                        <w:rPr>
                          <w:rFonts w:ascii="FS Joey" w:hAnsi="FS Joey" w:cs="Arial"/>
                          <w:lang w:val="en-US"/>
                        </w:rPr>
                        <w:t>ns is highly recommended for all students.</w:t>
                      </w:r>
                    </w:p>
                    <w:p w:rsidR="00FB6F08" w:rsidRDefault="00FB6F08">
                      <w:pPr>
                        <w:pStyle w:val="Body"/>
                        <w:rPr>
                          <w:rFonts w:ascii="FS Joey" w:hAnsi="FS Joey" w:cs="Arial"/>
                          <w:lang w:val="en-US"/>
                        </w:rPr>
                      </w:pPr>
                    </w:p>
                    <w:p w:rsidR="00FB6F08" w:rsidRDefault="00834F0D">
                      <w:pPr>
                        <w:pStyle w:val="Body"/>
                        <w:rPr>
                          <w:rFonts w:ascii="FS Joey" w:hAnsi="FS Joey" w:cs="Arial"/>
                          <w:b/>
                          <w:color w:val="auto"/>
                          <w:lang w:val="en-US"/>
                        </w:rPr>
                      </w:pPr>
                      <w:r>
                        <w:rPr>
                          <w:rFonts w:ascii="FS Joey" w:hAnsi="FS Joey" w:cs="Arial"/>
                          <w:b/>
                          <w:color w:val="auto"/>
                          <w:lang w:val="en-US"/>
                        </w:rPr>
                        <w:t>Parents Evening</w:t>
                      </w:r>
                    </w:p>
                    <w:p w:rsidR="00FB6F08" w:rsidRDefault="00834F0D">
                      <w:pPr>
                        <w:pStyle w:val="Body"/>
                        <w:rPr>
                          <w:rFonts w:ascii="FS Joey" w:hAnsi="FS Joey" w:cs="Arial"/>
                          <w:lang w:val="en-US"/>
                        </w:rPr>
                      </w:pPr>
                      <w:r>
                        <w:rPr>
                          <w:rFonts w:ascii="FS Joey" w:hAnsi="FS Joey" w:cs="Arial"/>
                          <w:lang w:val="en-US"/>
                        </w:rPr>
                        <w:t>Following your child’s second set of mocks and assessments, there will be a Year 11 parents’ evening on 29th March, which will give you a further opportunity to discuss your child’s progress.</w:t>
                      </w: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 xml:space="preserve">May I take this opportunity to thank you for your ongoing support. </w:t>
                      </w:r>
                    </w:p>
                    <w:p w:rsidR="00FB6F08" w:rsidRDefault="00FB6F08">
                      <w:pPr>
                        <w:pStyle w:val="Body"/>
                        <w:rPr>
                          <w:rFonts w:ascii="FS Joey" w:hAnsi="FS Joey" w:cs="Arial"/>
                          <w:lang w:val="en-US"/>
                        </w:rPr>
                      </w:pPr>
                    </w:p>
                    <w:p w:rsidR="00FB6F08" w:rsidRDefault="00FB6F08">
                      <w:pPr>
                        <w:pStyle w:val="Body"/>
                        <w:rPr>
                          <w:rFonts w:ascii="FS Joey" w:hAnsi="FS Joey" w:cs="Arial"/>
                          <w:lang w:val="en-US"/>
                        </w:rPr>
                      </w:pPr>
                    </w:p>
                    <w:p w:rsidR="00FB6F08" w:rsidRDefault="00834F0D">
                      <w:pPr>
                        <w:pStyle w:val="Body"/>
                        <w:rPr>
                          <w:rFonts w:ascii="FS Joey" w:hAnsi="FS Joey" w:cs="Arial"/>
                          <w:lang w:val="en-US"/>
                        </w:rPr>
                      </w:pPr>
                      <w:r>
                        <w:rPr>
                          <w:rFonts w:ascii="FS Joey" w:hAnsi="FS Joey" w:cs="Arial"/>
                          <w:lang w:val="en-US"/>
                        </w:rPr>
                        <w:t>Yours sincerely</w:t>
                      </w:r>
                    </w:p>
                    <w:p w:rsidR="00FB6F08" w:rsidRDefault="00834F0D">
                      <w:pPr>
                        <w:pStyle w:val="Body"/>
                        <w:rPr>
                          <w:rFonts w:ascii="FS Joey" w:hAnsi="FS Joey" w:cs="Arial"/>
                          <w:lang w:val="en-US"/>
                        </w:rPr>
                      </w:pPr>
                      <w:r>
                        <w:rPr>
                          <w:noProof/>
                        </w:rPr>
                        <w:drawing>
                          <wp:inline distT="0" distB="0" distL="0" distR="0">
                            <wp:extent cx="932400" cy="590400"/>
                            <wp:effectExtent l="0" t="0" r="127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400" cy="590400"/>
                                    </a:xfrm>
                                    <a:prstGeom prst="rect">
                                      <a:avLst/>
                                    </a:prstGeom>
                                    <a:noFill/>
                                    <a:ln>
                                      <a:noFill/>
                                    </a:ln>
                                  </pic:spPr>
                                </pic:pic>
                              </a:graphicData>
                            </a:graphic>
                          </wp:inline>
                        </w:drawing>
                      </w:r>
                    </w:p>
                    <w:p w:rsidR="00FB6F08" w:rsidRDefault="00834F0D">
                      <w:pPr>
                        <w:pStyle w:val="Body"/>
                        <w:rPr>
                          <w:rFonts w:ascii="FS Joey" w:hAnsi="FS Joey" w:cs="Arial"/>
                          <w:lang w:val="en-US"/>
                        </w:rPr>
                      </w:pPr>
                      <w:r>
                        <w:rPr>
                          <w:rFonts w:ascii="FS Joey" w:hAnsi="FS Joey" w:cs="Arial"/>
                          <w:lang w:val="en-US"/>
                        </w:rPr>
                        <w:t>Mrs A St John</w:t>
                      </w:r>
                    </w:p>
                    <w:p w:rsidR="00FB6F08" w:rsidRDefault="00834F0D">
                      <w:pPr>
                        <w:pStyle w:val="Body"/>
                        <w:rPr>
                          <w:rFonts w:ascii="FS Joey" w:hAnsi="FS Joey" w:cs="Arial"/>
                        </w:rPr>
                      </w:pPr>
                      <w:r>
                        <w:rPr>
                          <w:rFonts w:ascii="FS Joey" w:hAnsi="FS Joey" w:cs="Arial"/>
                          <w:lang w:val="en-US"/>
                        </w:rPr>
                        <w:t>Deputy Headteacher</w:t>
                      </w:r>
                    </w:p>
                  </w:txbxContent>
                </v:textbox>
                <w10:wrap type="topAndBottom" anchorx="margin" anchory="line"/>
              </v:shape>
            </w:pict>
          </mc:Fallback>
        </mc:AlternateContent>
      </w:r>
    </w:p>
    <w:sectPr w:rsidR="00FB6F08">
      <w:pgSz w:w="11906" w:h="16838"/>
      <w:pgMar w:top="720" w:right="720" w:bottom="720" w:left="720"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F08" w:rsidRDefault="00834F0D">
      <w:r>
        <w:separator/>
      </w:r>
    </w:p>
  </w:endnote>
  <w:endnote w:type="continuationSeparator" w:id="0">
    <w:p w:rsidR="00FB6F08" w:rsidRDefault="0083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Joey">
    <w:altName w:val="Franklin Gothic Medium Cond"/>
    <w:charset w:val="00"/>
    <w:family w:val="auto"/>
    <w:pitch w:val="variable"/>
    <w:sig w:usb0="A00000AF" w:usb1="5000A06A" w:usb2="00000000" w:usb3="00000000" w:csb0="0000009B"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FS Joey Medium">
    <w:altName w:val="Calibri"/>
    <w:charset w:val="00"/>
    <w:family w:val="auto"/>
    <w:pitch w:val="variable"/>
    <w:sig w:usb0="A00000AF" w:usb1="4000A06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F08" w:rsidRDefault="00834F0D">
      <w:r>
        <w:separator/>
      </w:r>
    </w:p>
  </w:footnote>
  <w:footnote w:type="continuationSeparator" w:id="0">
    <w:p w:rsidR="00FB6F08" w:rsidRDefault="00834F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051019"/>
    <w:multiLevelType w:val="hybridMultilevel"/>
    <w:tmpl w:val="6580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ED56E2"/>
    <w:multiLevelType w:val="hybridMultilevel"/>
    <w:tmpl w:val="F0440240"/>
    <w:lvl w:ilvl="0" w:tplc="59A0D7FA">
      <w:numFmt w:val="bullet"/>
      <w:lvlText w:val="•"/>
      <w:lvlJc w:val="left"/>
      <w:pPr>
        <w:ind w:left="1080" w:hanging="720"/>
      </w:pPr>
      <w:rPr>
        <w:rFonts w:ascii="FS Joey" w:eastAsia="Arial Unicode MS" w:hAnsi="FS Joey"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F08"/>
    <w:rsid w:val="00834F0D"/>
    <w:rsid w:val="00FB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E5B3"/>
  <w15:docId w15:val="{FA7830BB-8192-477F-8E5C-1D0C8462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character" w:styleId="UnresolvedMention">
    <w:name w:val="Unresolved Mention"/>
    <w:basedOn w:val="DefaultParagraphFont"/>
    <w:uiPriority w:val="99"/>
    <w:semiHidden/>
    <w:unhideWhenUsed/>
    <w:rsid w:val="00834F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07B98-3E28-4AD6-B4CC-ABD028DC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Jerath Work</dc:creator>
  <cp:lastModifiedBy>Miss R Howarth</cp:lastModifiedBy>
  <cp:revision>4</cp:revision>
  <cp:lastPrinted>2021-03-10T09:47:00Z</cp:lastPrinted>
  <dcterms:created xsi:type="dcterms:W3CDTF">2022-02-03T12:33:00Z</dcterms:created>
  <dcterms:modified xsi:type="dcterms:W3CDTF">2022-02-03T14:28:00Z</dcterms:modified>
</cp:coreProperties>
</file>